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7AB" w:rsidRPr="00FB17B2" w:rsidRDefault="00FB17B2">
      <w:pPr>
        <w:pStyle w:val="a0"/>
        <w:ind w:left="5670"/>
      </w:pPr>
      <w:r w:rsidRPr="00FB17B2">
        <w:t>«УТВЕРЖДАЮ»</w:t>
      </w:r>
    </w:p>
    <w:p w:rsidR="006E47AB" w:rsidRPr="00FB17B2" w:rsidRDefault="00FB17B2">
      <w:pPr>
        <w:pStyle w:val="a0"/>
        <w:ind w:left="5670"/>
      </w:pPr>
      <w:r w:rsidRPr="00FB17B2">
        <w:t>Ио генерального директора</w:t>
      </w:r>
    </w:p>
    <w:p w:rsidR="006E47AB" w:rsidRPr="00FB17B2" w:rsidRDefault="00FB17B2">
      <w:pPr>
        <w:pStyle w:val="a0"/>
        <w:ind w:left="5670"/>
      </w:pPr>
      <w:r w:rsidRPr="00FB17B2">
        <w:t>ОАО «</w:t>
      </w:r>
      <w:proofErr w:type="spellStart"/>
      <w:r w:rsidRPr="00FB17B2">
        <w:t>Выборгтеплоэнерго</w:t>
      </w:r>
      <w:proofErr w:type="spellEnd"/>
      <w:r w:rsidRPr="00FB17B2">
        <w:t xml:space="preserve">» </w:t>
      </w:r>
    </w:p>
    <w:p w:rsidR="006E47AB" w:rsidRPr="00FB17B2" w:rsidRDefault="006E47AB">
      <w:pPr>
        <w:pStyle w:val="a0"/>
        <w:ind w:left="5670"/>
      </w:pPr>
    </w:p>
    <w:p w:rsidR="006E47AB" w:rsidRPr="00FB17B2" w:rsidRDefault="00FB17B2">
      <w:pPr>
        <w:pStyle w:val="a0"/>
        <w:ind w:left="5670"/>
      </w:pPr>
      <w:r w:rsidRPr="00FB17B2">
        <w:t xml:space="preserve">М.К. </w:t>
      </w:r>
      <w:proofErr w:type="spellStart"/>
      <w:r w:rsidRPr="00FB17B2">
        <w:t>Миркус</w:t>
      </w:r>
      <w:proofErr w:type="spellEnd"/>
      <w:r w:rsidRPr="00FB17B2">
        <w:t>/_____________/</w:t>
      </w:r>
    </w:p>
    <w:p w:rsidR="006E47AB" w:rsidRPr="00FB17B2" w:rsidRDefault="00FB17B2">
      <w:pPr>
        <w:pStyle w:val="af1"/>
        <w:spacing w:line="23" w:lineRule="atLeast"/>
        <w:ind w:left="5670"/>
      </w:pPr>
      <w:r w:rsidRPr="00FB17B2">
        <w:t>от « 27 » февраля 2013 г.</w:t>
      </w:r>
    </w:p>
    <w:p w:rsidR="006E47AB" w:rsidRPr="00FB17B2" w:rsidRDefault="00FB17B2">
      <w:pPr>
        <w:jc w:val="center"/>
        <w:rPr>
          <w:rFonts w:ascii="Times New Roman" w:hAnsi="Times New Roman"/>
        </w:rPr>
      </w:pPr>
      <w:r w:rsidRPr="00FB17B2">
        <w:rPr>
          <w:rFonts w:ascii="Times New Roman" w:hAnsi="Times New Roman"/>
          <w:b/>
          <w:bCs/>
        </w:rPr>
        <w:t xml:space="preserve">ИЗВЕЩЕНИЕ О ПРОВЕДЕНИИ  ЗАПРОСА КОТИРОВОК № 5 </w:t>
      </w:r>
    </w:p>
    <w:p w:rsidR="006E47AB" w:rsidRPr="00FB17B2" w:rsidRDefault="00FB17B2">
      <w:pPr>
        <w:pStyle w:val="a0"/>
        <w:jc w:val="center"/>
      </w:pPr>
      <w:r w:rsidRPr="00FB17B2">
        <w:rPr>
          <w:b/>
          <w:sz w:val="24"/>
          <w:szCs w:val="24"/>
        </w:rPr>
        <w:t xml:space="preserve">на право заключения договора на поставку пластинчатого </w:t>
      </w:r>
      <w:proofErr w:type="spellStart"/>
      <w:r w:rsidRPr="00FB17B2">
        <w:rPr>
          <w:b/>
          <w:sz w:val="24"/>
          <w:szCs w:val="24"/>
        </w:rPr>
        <w:t>водо-водяного</w:t>
      </w:r>
      <w:proofErr w:type="spellEnd"/>
      <w:r w:rsidRPr="00FB17B2">
        <w:rPr>
          <w:b/>
          <w:sz w:val="24"/>
          <w:szCs w:val="24"/>
        </w:rPr>
        <w:t xml:space="preserve">  теплообменника </w:t>
      </w:r>
      <w:r w:rsidRPr="00FB17B2">
        <w:rPr>
          <w:b/>
          <w:sz w:val="24"/>
          <w:szCs w:val="24"/>
          <w:lang w:val="en-US"/>
        </w:rPr>
        <w:t>ALFA</w:t>
      </w:r>
      <w:r w:rsidRPr="00FB17B2">
        <w:rPr>
          <w:b/>
          <w:sz w:val="24"/>
          <w:szCs w:val="24"/>
        </w:rPr>
        <w:t xml:space="preserve"> </w:t>
      </w:r>
      <w:r w:rsidRPr="00FB17B2">
        <w:rPr>
          <w:b/>
          <w:sz w:val="24"/>
          <w:szCs w:val="24"/>
          <w:lang w:val="en-US"/>
        </w:rPr>
        <w:t>LAVAL</w:t>
      </w:r>
      <w:r w:rsidRPr="00FB17B2">
        <w:rPr>
          <w:b/>
          <w:sz w:val="24"/>
          <w:szCs w:val="24"/>
        </w:rPr>
        <w:t xml:space="preserve"> модель </w:t>
      </w:r>
      <w:r w:rsidRPr="00FB17B2">
        <w:rPr>
          <w:b/>
          <w:sz w:val="24"/>
          <w:szCs w:val="24"/>
          <w:lang w:val="en-US"/>
        </w:rPr>
        <w:t>M</w:t>
      </w:r>
      <w:r w:rsidRPr="00FB17B2">
        <w:rPr>
          <w:b/>
          <w:sz w:val="24"/>
          <w:szCs w:val="24"/>
        </w:rPr>
        <w:t xml:space="preserve">15 — </w:t>
      </w:r>
      <w:r w:rsidRPr="00FB17B2">
        <w:rPr>
          <w:b/>
          <w:sz w:val="24"/>
          <w:szCs w:val="24"/>
          <w:lang w:val="en-US"/>
        </w:rPr>
        <w:t>BFG</w:t>
      </w:r>
      <w:r w:rsidRPr="00FB17B2">
        <w:rPr>
          <w:b/>
          <w:bCs/>
          <w:sz w:val="24"/>
          <w:szCs w:val="24"/>
        </w:rPr>
        <w:t xml:space="preserve"> </w:t>
      </w:r>
      <w:bookmarkStart w:id="0" w:name="__DdeLink__582_955559541"/>
      <w:r w:rsidRPr="00FB17B2">
        <w:rPr>
          <w:b/>
          <w:bCs/>
          <w:sz w:val="24"/>
          <w:szCs w:val="24"/>
        </w:rPr>
        <w:t>или его аналога</w:t>
      </w:r>
      <w:bookmarkEnd w:id="0"/>
      <w:r w:rsidRPr="00FB17B2">
        <w:rPr>
          <w:b/>
          <w:bCs/>
          <w:sz w:val="24"/>
          <w:szCs w:val="24"/>
        </w:rPr>
        <w:t xml:space="preserve"> в соответствии с техническим заданием.</w:t>
      </w:r>
    </w:p>
    <w:p w:rsidR="006E47AB" w:rsidRPr="00FB17B2" w:rsidRDefault="006E47AB">
      <w:pPr>
        <w:pStyle w:val="a0"/>
        <w:jc w:val="center"/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2966"/>
        <w:gridCol w:w="6713"/>
      </w:tblGrid>
      <w:tr w:rsidR="006E47AB" w:rsidRPr="00FB17B2" w:rsidTr="00FB17B2">
        <w:tblPrEx>
          <w:tblCellMar>
            <w:top w:w="0" w:type="dxa"/>
            <w:bottom w:w="0" w:type="dxa"/>
          </w:tblCellMar>
        </w:tblPrEx>
        <w:tc>
          <w:tcPr>
            <w:tcW w:w="36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7AB" w:rsidRPr="00FB17B2" w:rsidRDefault="00FB17B2">
            <w:pPr>
              <w:pStyle w:val="af"/>
            </w:pPr>
            <w:r w:rsidRPr="00FB17B2">
              <w:rPr>
                <w:b/>
                <w:bCs/>
                <w:sz w:val="22"/>
                <w:szCs w:val="22"/>
              </w:rPr>
              <w:t>1. Наименование Заказчика</w:t>
            </w:r>
          </w:p>
        </w:tc>
        <w:tc>
          <w:tcPr>
            <w:tcW w:w="9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7AB" w:rsidRPr="00FB17B2" w:rsidRDefault="00FB17B2">
            <w:pPr>
              <w:pStyle w:val="a0"/>
            </w:pPr>
            <w:r w:rsidRPr="00FB17B2">
              <w:rPr>
                <w:sz w:val="22"/>
                <w:szCs w:val="22"/>
              </w:rPr>
              <w:t>Открытое акционерное общество «</w:t>
            </w:r>
            <w:proofErr w:type="spellStart"/>
            <w:r w:rsidRPr="00FB17B2">
              <w:rPr>
                <w:sz w:val="22"/>
                <w:szCs w:val="22"/>
              </w:rPr>
              <w:t>Выборгтеплоэнерго</w:t>
            </w:r>
            <w:proofErr w:type="spellEnd"/>
            <w:r w:rsidRPr="00FB17B2">
              <w:rPr>
                <w:sz w:val="22"/>
                <w:szCs w:val="22"/>
              </w:rPr>
              <w:t>»</w:t>
            </w:r>
          </w:p>
        </w:tc>
      </w:tr>
      <w:tr w:rsidR="006E47AB" w:rsidRPr="00FB17B2" w:rsidTr="00FB17B2">
        <w:tblPrEx>
          <w:tblCellMar>
            <w:top w:w="0" w:type="dxa"/>
            <w:bottom w:w="0" w:type="dxa"/>
          </w:tblCellMar>
        </w:tblPrEx>
        <w:tc>
          <w:tcPr>
            <w:tcW w:w="36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7AB" w:rsidRPr="00FB17B2" w:rsidRDefault="00FB17B2">
            <w:pPr>
              <w:pStyle w:val="af"/>
            </w:pPr>
            <w:r w:rsidRPr="00FB17B2">
              <w:rPr>
                <w:b/>
                <w:bCs/>
                <w:sz w:val="22"/>
                <w:szCs w:val="22"/>
              </w:rPr>
              <w:t>Почтовый адрес</w:t>
            </w:r>
          </w:p>
        </w:tc>
        <w:tc>
          <w:tcPr>
            <w:tcW w:w="9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7AB" w:rsidRPr="00FB17B2" w:rsidRDefault="00FB17B2">
            <w:pPr>
              <w:pStyle w:val="a0"/>
            </w:pPr>
            <w:r w:rsidRPr="00FB17B2">
              <w:rPr>
                <w:sz w:val="22"/>
                <w:szCs w:val="22"/>
              </w:rPr>
              <w:t>188810, г. Выборг, ул. Сухова, д. 2</w:t>
            </w:r>
          </w:p>
        </w:tc>
      </w:tr>
      <w:tr w:rsidR="006E47AB" w:rsidRPr="00FB17B2" w:rsidTr="00FB17B2">
        <w:tblPrEx>
          <w:tblCellMar>
            <w:top w:w="0" w:type="dxa"/>
            <w:bottom w:w="0" w:type="dxa"/>
          </w:tblCellMar>
        </w:tblPrEx>
        <w:tc>
          <w:tcPr>
            <w:tcW w:w="36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7AB" w:rsidRPr="00FB17B2" w:rsidRDefault="00FB17B2">
            <w:pPr>
              <w:pStyle w:val="af"/>
            </w:pPr>
            <w:r w:rsidRPr="00FB17B2">
              <w:rPr>
                <w:b/>
                <w:bCs/>
                <w:sz w:val="22"/>
                <w:szCs w:val="22"/>
              </w:rPr>
              <w:t>Телефон и адрес электронной почты Заказчика</w:t>
            </w:r>
          </w:p>
        </w:tc>
        <w:tc>
          <w:tcPr>
            <w:tcW w:w="9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7AB" w:rsidRPr="00FB17B2" w:rsidRDefault="00FB17B2">
            <w:pPr>
              <w:pStyle w:val="rvps9"/>
            </w:pPr>
            <w:r w:rsidRPr="00FB17B2">
              <w:rPr>
                <w:bCs/>
              </w:rPr>
              <w:t xml:space="preserve">Контактное лицо по процедуре запроса </w:t>
            </w:r>
            <w:r w:rsidRPr="00FB17B2">
              <w:t>котировок</w:t>
            </w:r>
            <w:r w:rsidRPr="00FB17B2">
              <w:rPr>
                <w:bCs/>
              </w:rPr>
              <w:t xml:space="preserve">: Ложкина Т.А., Смирнов В.Д.: тел (факс) -  (81378)2-41-11, </w:t>
            </w:r>
          </w:p>
          <w:p w:rsidR="006E47AB" w:rsidRPr="00FB17B2" w:rsidRDefault="00FB17B2">
            <w:pPr>
              <w:pStyle w:val="rvps9"/>
            </w:pPr>
            <w:r w:rsidRPr="00FB17B2">
              <w:rPr>
                <w:bCs/>
              </w:rPr>
              <w:t>Юридическая служба: 2-59-85</w:t>
            </w:r>
          </w:p>
          <w:p w:rsidR="006E47AB" w:rsidRPr="00FB17B2" w:rsidRDefault="00FB17B2">
            <w:pPr>
              <w:rPr>
                <w:rFonts w:ascii="Times New Roman" w:hAnsi="Times New Roman"/>
              </w:rPr>
            </w:pPr>
            <w:r w:rsidRPr="00FB17B2">
              <w:rPr>
                <w:rFonts w:ascii="Times New Roman" w:hAnsi="Times New Roman"/>
                <w:bCs/>
              </w:rPr>
              <w:t xml:space="preserve">Адрес официального сайта: </w:t>
            </w:r>
            <w:hyperlink r:id="rId4">
              <w:r w:rsidRPr="00FB17B2">
                <w:rPr>
                  <w:rStyle w:val="-"/>
                  <w:rFonts w:ascii="Times New Roman" w:hAnsi="Times New Roman"/>
                </w:rPr>
                <w:t>http://www.zakupki.gov.ru</w:t>
              </w:r>
            </w:hyperlink>
            <w:r w:rsidRPr="00FB17B2">
              <w:rPr>
                <w:rFonts w:ascii="Times New Roman" w:hAnsi="Times New Roman"/>
              </w:rPr>
              <w:t xml:space="preserve"> и сайта</w:t>
            </w:r>
            <w:r w:rsidRPr="00FB17B2">
              <w:rPr>
                <w:rFonts w:ascii="Times New Roman" w:hAnsi="Times New Roman"/>
                <w:bCs/>
              </w:rPr>
              <w:t xml:space="preserve"> Заказчика: </w:t>
            </w:r>
            <w:r w:rsidRPr="00FB17B2">
              <w:rPr>
                <w:rFonts w:ascii="Times New Roman" w:hAnsi="Times New Roman"/>
                <w:bCs/>
                <w:lang w:val="en-US"/>
              </w:rPr>
              <w:t>www</w:t>
            </w:r>
            <w:r w:rsidRPr="00FB17B2">
              <w:rPr>
                <w:rFonts w:ascii="Times New Roman" w:hAnsi="Times New Roman"/>
                <w:bCs/>
              </w:rPr>
              <w:t>.</w:t>
            </w:r>
            <w:proofErr w:type="spellStart"/>
            <w:r w:rsidRPr="00FB17B2">
              <w:rPr>
                <w:rFonts w:ascii="Times New Roman" w:hAnsi="Times New Roman"/>
                <w:bCs/>
                <w:lang w:val="en-US"/>
              </w:rPr>
              <w:t>wp</w:t>
            </w:r>
            <w:r w:rsidRPr="00FB17B2">
              <w:rPr>
                <w:rFonts w:ascii="Times New Roman" w:hAnsi="Times New Roman"/>
                <w:bCs/>
                <w:lang w:val="en-US"/>
              </w:rPr>
              <w:t>ts</w:t>
            </w:r>
            <w:proofErr w:type="spellEnd"/>
            <w:r w:rsidRPr="00FB17B2">
              <w:rPr>
                <w:rFonts w:ascii="Times New Roman" w:hAnsi="Times New Roman"/>
                <w:bCs/>
              </w:rPr>
              <w:t>.</w:t>
            </w:r>
            <w:proofErr w:type="spellStart"/>
            <w:r w:rsidRPr="00FB17B2">
              <w:rPr>
                <w:rFonts w:ascii="Times New Roman" w:hAnsi="Times New Roman"/>
                <w:bCs/>
                <w:lang w:val="en-US"/>
              </w:rPr>
              <w:t>vbg</w:t>
            </w:r>
            <w:proofErr w:type="spellEnd"/>
            <w:r w:rsidRPr="00FB17B2">
              <w:rPr>
                <w:rFonts w:ascii="Times New Roman" w:hAnsi="Times New Roman"/>
                <w:bCs/>
              </w:rPr>
              <w:t>.</w:t>
            </w:r>
            <w:proofErr w:type="spellStart"/>
            <w:r w:rsidRPr="00FB17B2">
              <w:rPr>
                <w:rFonts w:ascii="Times New Roman" w:hAnsi="Times New Roman"/>
                <w:bCs/>
                <w:lang w:val="en-US"/>
              </w:rPr>
              <w:t>ru</w:t>
            </w:r>
            <w:proofErr w:type="spellEnd"/>
          </w:p>
        </w:tc>
      </w:tr>
      <w:tr w:rsidR="006E47AB" w:rsidRPr="00FB17B2" w:rsidTr="00FB17B2">
        <w:tblPrEx>
          <w:tblCellMar>
            <w:top w:w="0" w:type="dxa"/>
            <w:bottom w:w="0" w:type="dxa"/>
          </w:tblCellMar>
        </w:tblPrEx>
        <w:tc>
          <w:tcPr>
            <w:tcW w:w="36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7AB" w:rsidRPr="00FB17B2" w:rsidRDefault="00FB17B2">
            <w:pPr>
              <w:pStyle w:val="a0"/>
            </w:pPr>
            <w:r w:rsidRPr="00FB17B2">
              <w:rPr>
                <w:b/>
                <w:bCs/>
                <w:sz w:val="22"/>
                <w:szCs w:val="22"/>
              </w:rPr>
              <w:t>2. Форма котировочной заявки:</w:t>
            </w:r>
          </w:p>
        </w:tc>
        <w:tc>
          <w:tcPr>
            <w:tcW w:w="9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7AB" w:rsidRPr="00FB17B2" w:rsidRDefault="00FB17B2">
            <w:pPr>
              <w:pStyle w:val="a0"/>
            </w:pPr>
            <w:r w:rsidRPr="00FB17B2">
              <w:rPr>
                <w:sz w:val="22"/>
                <w:szCs w:val="22"/>
              </w:rPr>
              <w:t>Котировочная заявка подается в письменной форме на бумажном носителе, по форме №1 документации по запросу котировок цен. Документация должна быть прошита, пронумерована и скреплена печатью</w:t>
            </w:r>
          </w:p>
        </w:tc>
      </w:tr>
      <w:tr w:rsidR="006E47AB" w:rsidRPr="00FB17B2" w:rsidTr="00FB17B2">
        <w:tblPrEx>
          <w:tblCellMar>
            <w:top w:w="0" w:type="dxa"/>
            <w:bottom w:w="0" w:type="dxa"/>
          </w:tblCellMar>
        </w:tblPrEx>
        <w:tc>
          <w:tcPr>
            <w:tcW w:w="36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7AB" w:rsidRPr="00FB17B2" w:rsidRDefault="00FB17B2">
            <w:pPr>
              <w:pStyle w:val="a0"/>
            </w:pPr>
            <w:r w:rsidRPr="00FB17B2">
              <w:rPr>
                <w:b/>
                <w:bCs/>
                <w:sz w:val="22"/>
                <w:szCs w:val="22"/>
              </w:rPr>
              <w:t>3. Количество лотов</w:t>
            </w:r>
          </w:p>
        </w:tc>
        <w:tc>
          <w:tcPr>
            <w:tcW w:w="9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7AB" w:rsidRPr="00FB17B2" w:rsidRDefault="00FB17B2">
            <w:pPr>
              <w:pStyle w:val="a0"/>
            </w:pPr>
            <w:r w:rsidRPr="00FB17B2">
              <w:rPr>
                <w:sz w:val="22"/>
                <w:szCs w:val="22"/>
              </w:rPr>
              <w:t>1</w:t>
            </w:r>
          </w:p>
        </w:tc>
      </w:tr>
      <w:tr w:rsidR="006E47AB" w:rsidRPr="00FB17B2" w:rsidTr="00FB17B2">
        <w:tblPrEx>
          <w:tblCellMar>
            <w:top w:w="0" w:type="dxa"/>
            <w:bottom w:w="0" w:type="dxa"/>
          </w:tblCellMar>
        </w:tblPrEx>
        <w:tc>
          <w:tcPr>
            <w:tcW w:w="36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7AB" w:rsidRPr="00FB17B2" w:rsidRDefault="00FB17B2">
            <w:pPr>
              <w:pStyle w:val="a0"/>
            </w:pPr>
            <w:r w:rsidRPr="00FB17B2">
              <w:rPr>
                <w:b/>
                <w:bCs/>
                <w:sz w:val="22"/>
                <w:szCs w:val="22"/>
              </w:rPr>
              <w:t>4.</w:t>
            </w:r>
            <w:r w:rsidRPr="00FB17B2">
              <w:rPr>
                <w:b/>
                <w:bCs/>
                <w:sz w:val="22"/>
                <w:szCs w:val="22"/>
              </w:rPr>
              <w:t xml:space="preserve"> Наименование, характеристики и объем оказываемых услуг:</w:t>
            </w:r>
          </w:p>
        </w:tc>
        <w:tc>
          <w:tcPr>
            <w:tcW w:w="9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7AB" w:rsidRPr="00FB17B2" w:rsidRDefault="00FB17B2">
            <w:pPr>
              <w:pStyle w:val="a0"/>
              <w:rPr>
                <w:sz w:val="22"/>
                <w:szCs w:val="22"/>
              </w:rPr>
            </w:pPr>
            <w:r w:rsidRPr="00FB17B2">
              <w:rPr>
                <w:sz w:val="22"/>
                <w:szCs w:val="22"/>
              </w:rPr>
              <w:t xml:space="preserve">на поставку пластинчатого </w:t>
            </w:r>
            <w:proofErr w:type="spellStart"/>
            <w:r w:rsidRPr="00FB17B2">
              <w:rPr>
                <w:sz w:val="22"/>
                <w:szCs w:val="22"/>
              </w:rPr>
              <w:t>водо-водяного</w:t>
            </w:r>
            <w:proofErr w:type="spellEnd"/>
            <w:r w:rsidRPr="00FB17B2">
              <w:rPr>
                <w:sz w:val="22"/>
                <w:szCs w:val="22"/>
              </w:rPr>
              <w:t xml:space="preserve"> теплообменника </w:t>
            </w:r>
            <w:r w:rsidRPr="00FB17B2">
              <w:rPr>
                <w:sz w:val="22"/>
                <w:szCs w:val="22"/>
                <w:lang w:val="en-US"/>
              </w:rPr>
              <w:t>ALFA</w:t>
            </w:r>
            <w:r w:rsidRPr="00FB17B2">
              <w:rPr>
                <w:sz w:val="22"/>
                <w:szCs w:val="22"/>
              </w:rPr>
              <w:t xml:space="preserve"> </w:t>
            </w:r>
            <w:r w:rsidRPr="00FB17B2">
              <w:rPr>
                <w:sz w:val="22"/>
                <w:szCs w:val="22"/>
                <w:lang w:val="en-US"/>
              </w:rPr>
              <w:t>LAVAL</w:t>
            </w:r>
            <w:r w:rsidRPr="00FB17B2">
              <w:rPr>
                <w:sz w:val="22"/>
                <w:szCs w:val="22"/>
              </w:rPr>
              <w:t xml:space="preserve"> модель </w:t>
            </w:r>
            <w:r w:rsidRPr="00FB17B2">
              <w:rPr>
                <w:sz w:val="22"/>
                <w:szCs w:val="22"/>
                <w:lang w:val="en-US"/>
              </w:rPr>
              <w:t>M</w:t>
            </w:r>
            <w:r w:rsidRPr="00FB17B2">
              <w:rPr>
                <w:sz w:val="22"/>
                <w:szCs w:val="22"/>
              </w:rPr>
              <w:t xml:space="preserve">15 — </w:t>
            </w:r>
            <w:r w:rsidRPr="00FB17B2">
              <w:rPr>
                <w:sz w:val="22"/>
                <w:szCs w:val="22"/>
                <w:lang w:val="en-US"/>
              </w:rPr>
              <w:t>BFG</w:t>
            </w:r>
            <w:r w:rsidRPr="00FB17B2">
              <w:rPr>
                <w:sz w:val="22"/>
                <w:szCs w:val="22"/>
              </w:rPr>
              <w:t xml:space="preserve"> </w:t>
            </w:r>
            <w:r w:rsidRPr="00FB17B2">
              <w:rPr>
                <w:sz w:val="22"/>
                <w:szCs w:val="22"/>
              </w:rPr>
              <w:t>или его аналога</w:t>
            </w:r>
            <w:r w:rsidRPr="00FB17B2">
              <w:rPr>
                <w:sz w:val="22"/>
                <w:szCs w:val="22"/>
              </w:rPr>
              <w:t xml:space="preserve"> в соответствии с Договором  и Техническим заданием Раздел 8 Документации</w:t>
            </w:r>
          </w:p>
        </w:tc>
      </w:tr>
      <w:tr w:rsidR="006E47AB" w:rsidRPr="00FB17B2" w:rsidTr="00FB17B2">
        <w:tblPrEx>
          <w:tblCellMar>
            <w:top w:w="0" w:type="dxa"/>
            <w:bottom w:w="0" w:type="dxa"/>
          </w:tblCellMar>
        </w:tblPrEx>
        <w:tc>
          <w:tcPr>
            <w:tcW w:w="36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7AB" w:rsidRPr="00FB17B2" w:rsidRDefault="00FB17B2">
            <w:pPr>
              <w:pStyle w:val="a0"/>
            </w:pPr>
            <w:r w:rsidRPr="00FB17B2">
              <w:rPr>
                <w:b/>
                <w:bCs/>
                <w:sz w:val="22"/>
                <w:szCs w:val="22"/>
              </w:rPr>
              <w:t>5. Место поставки:</w:t>
            </w:r>
          </w:p>
        </w:tc>
        <w:tc>
          <w:tcPr>
            <w:tcW w:w="9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7AB" w:rsidRPr="00FB17B2" w:rsidRDefault="00FB17B2">
            <w:pPr>
              <w:pStyle w:val="a0"/>
              <w:rPr>
                <w:sz w:val="22"/>
                <w:szCs w:val="22"/>
              </w:rPr>
            </w:pPr>
            <w:proofErr w:type="spellStart"/>
            <w:r w:rsidRPr="00FB17B2">
              <w:rPr>
                <w:bCs/>
                <w:sz w:val="22"/>
                <w:szCs w:val="22"/>
              </w:rPr>
              <w:t>самовывоз</w:t>
            </w:r>
            <w:proofErr w:type="spellEnd"/>
            <w:r w:rsidRPr="00FB17B2">
              <w:rPr>
                <w:bCs/>
                <w:sz w:val="22"/>
                <w:szCs w:val="22"/>
              </w:rPr>
              <w:t xml:space="preserve"> со склада Поставщика в Санкт-Петербурге</w:t>
            </w:r>
          </w:p>
        </w:tc>
      </w:tr>
      <w:tr w:rsidR="006E47AB" w:rsidRPr="00FB17B2" w:rsidTr="00FB17B2">
        <w:tblPrEx>
          <w:tblCellMar>
            <w:top w:w="0" w:type="dxa"/>
            <w:bottom w:w="0" w:type="dxa"/>
          </w:tblCellMar>
        </w:tblPrEx>
        <w:tc>
          <w:tcPr>
            <w:tcW w:w="36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7AB" w:rsidRPr="00FB17B2" w:rsidRDefault="00FB17B2">
            <w:pPr>
              <w:pStyle w:val="a0"/>
            </w:pPr>
            <w:r w:rsidRPr="00FB17B2">
              <w:rPr>
                <w:b/>
                <w:bCs/>
                <w:sz w:val="22"/>
                <w:szCs w:val="22"/>
              </w:rPr>
              <w:t>6. Срок изготовления (поставки):</w:t>
            </w:r>
          </w:p>
        </w:tc>
        <w:tc>
          <w:tcPr>
            <w:tcW w:w="9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7AB" w:rsidRPr="00FB17B2" w:rsidRDefault="00FB17B2">
            <w:pPr>
              <w:pStyle w:val="a0"/>
              <w:spacing w:line="23" w:lineRule="atLeast"/>
              <w:jc w:val="both"/>
              <w:rPr>
                <w:sz w:val="22"/>
                <w:szCs w:val="22"/>
              </w:rPr>
            </w:pPr>
            <w:r w:rsidRPr="00FB17B2">
              <w:rPr>
                <w:bCs/>
                <w:sz w:val="22"/>
                <w:szCs w:val="22"/>
              </w:rPr>
              <w:t xml:space="preserve">Изготовление не позднее </w:t>
            </w:r>
            <w:r w:rsidRPr="00FB17B2">
              <w:rPr>
                <w:sz w:val="22"/>
                <w:szCs w:val="22"/>
              </w:rPr>
              <w:t>до 21 календарных дней с момента подписания Договора</w:t>
            </w:r>
            <w:r w:rsidRPr="00FB17B2">
              <w:rPr>
                <w:bCs/>
                <w:sz w:val="22"/>
                <w:szCs w:val="22"/>
              </w:rPr>
              <w:t>.</w:t>
            </w:r>
          </w:p>
        </w:tc>
      </w:tr>
      <w:tr w:rsidR="006E47AB" w:rsidRPr="00FB17B2" w:rsidTr="00FB17B2">
        <w:tblPrEx>
          <w:tblCellMar>
            <w:top w:w="0" w:type="dxa"/>
            <w:bottom w:w="0" w:type="dxa"/>
          </w:tblCellMar>
        </w:tblPrEx>
        <w:tc>
          <w:tcPr>
            <w:tcW w:w="36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7AB" w:rsidRPr="00FB17B2" w:rsidRDefault="00FB17B2">
            <w:pPr>
              <w:pStyle w:val="a1"/>
              <w:jc w:val="left"/>
            </w:pPr>
            <w:r w:rsidRPr="00FB17B2">
              <w:rPr>
                <w:sz w:val="22"/>
                <w:szCs w:val="22"/>
              </w:rPr>
              <w:t>7. Начальная (максимальная) цена договора:</w:t>
            </w:r>
          </w:p>
        </w:tc>
        <w:tc>
          <w:tcPr>
            <w:tcW w:w="9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7AB" w:rsidRPr="00FB17B2" w:rsidRDefault="00FB17B2">
            <w:pPr>
              <w:pStyle w:val="a0"/>
              <w:rPr>
                <w:sz w:val="22"/>
                <w:szCs w:val="22"/>
              </w:rPr>
            </w:pPr>
            <w:r w:rsidRPr="00FB17B2">
              <w:rPr>
                <w:color w:val="000000"/>
                <w:sz w:val="22"/>
                <w:szCs w:val="22"/>
              </w:rPr>
              <w:t xml:space="preserve">1 322 284,4 </w:t>
            </w:r>
            <w:r w:rsidRPr="00FB17B2">
              <w:rPr>
                <w:sz w:val="22"/>
                <w:szCs w:val="22"/>
              </w:rPr>
              <w:t>руб.</w:t>
            </w:r>
            <w:r w:rsidRPr="00FB17B2">
              <w:rPr>
                <w:bCs/>
                <w:sz w:val="22"/>
                <w:szCs w:val="22"/>
              </w:rPr>
              <w:t>, в том числе НДС 18%.</w:t>
            </w:r>
          </w:p>
          <w:p w:rsidR="006E47AB" w:rsidRPr="00FB17B2" w:rsidRDefault="00FB17B2">
            <w:pPr>
              <w:pStyle w:val="ConsPlusNormal"/>
              <w:ind w:right="-28"/>
              <w:jc w:val="both"/>
              <w:rPr>
                <w:rFonts w:ascii="Times New Roman" w:hAnsi="Times New Roman"/>
              </w:rPr>
            </w:pPr>
            <w:r w:rsidRPr="00FB17B2">
              <w:rPr>
                <w:rFonts w:ascii="Times New Roman" w:hAnsi="Times New Roman"/>
                <w:color w:val="000000"/>
              </w:rPr>
              <w:t>В случае ес</w:t>
            </w:r>
            <w:r w:rsidRPr="00FB17B2">
              <w:rPr>
                <w:rFonts w:ascii="Times New Roman" w:hAnsi="Times New Roman"/>
                <w:color w:val="000000"/>
              </w:rPr>
              <w:t xml:space="preserve">ли участник закупки НДС не облагается, указать: НДС не облагается на основании письма ИФНС об упрощенной системе налогообложения и делать ссылку на нормативный акт, определяющий освобождение от уплаты НДС. В таком случае </w:t>
            </w:r>
            <w:r w:rsidRPr="00FB17B2">
              <w:rPr>
                <w:rFonts w:ascii="Times New Roman" w:hAnsi="Times New Roman"/>
              </w:rPr>
              <w:t xml:space="preserve">Начальная (максимальная) цена </w:t>
            </w:r>
            <w:r w:rsidRPr="00FB17B2">
              <w:rPr>
                <w:rFonts w:ascii="Times New Roman" w:hAnsi="Times New Roman"/>
                <w:color w:val="000000"/>
              </w:rPr>
              <w:t>Догов</w:t>
            </w:r>
            <w:r w:rsidRPr="00FB17B2">
              <w:rPr>
                <w:rFonts w:ascii="Times New Roman" w:hAnsi="Times New Roman"/>
                <w:color w:val="000000"/>
              </w:rPr>
              <w:t>ора должна указываться  без учета НДС 18 % - 1 120 580,00 руб.</w:t>
            </w:r>
          </w:p>
          <w:p w:rsidR="006E47AB" w:rsidRPr="00FB17B2" w:rsidRDefault="00FB17B2">
            <w:pPr>
              <w:pStyle w:val="a0"/>
              <w:rPr>
                <w:sz w:val="22"/>
                <w:szCs w:val="22"/>
              </w:rPr>
            </w:pPr>
            <w:r w:rsidRPr="00FB17B2">
              <w:rPr>
                <w:sz w:val="22"/>
                <w:szCs w:val="22"/>
              </w:rPr>
              <w:t xml:space="preserve">Начальная (максимальная) цена Договора включает в себя все </w:t>
            </w:r>
            <w:r w:rsidRPr="00FB17B2">
              <w:rPr>
                <w:sz w:val="22"/>
                <w:szCs w:val="22"/>
              </w:rPr>
              <w:lastRenderedPageBreak/>
              <w:t>издержки Поставщика, связанные с поставкой товара на склад в Санкт-Петербург</w:t>
            </w:r>
          </w:p>
        </w:tc>
      </w:tr>
      <w:tr w:rsidR="006E47AB" w:rsidRPr="00FB17B2" w:rsidTr="00FB17B2">
        <w:tblPrEx>
          <w:tblCellMar>
            <w:top w:w="0" w:type="dxa"/>
            <w:bottom w:w="0" w:type="dxa"/>
          </w:tblCellMar>
        </w:tblPrEx>
        <w:tc>
          <w:tcPr>
            <w:tcW w:w="36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7AB" w:rsidRPr="00FB17B2" w:rsidRDefault="00FB17B2">
            <w:pPr>
              <w:pStyle w:val="a0"/>
            </w:pPr>
            <w:r w:rsidRPr="00FB17B2">
              <w:rPr>
                <w:b/>
                <w:bCs/>
                <w:sz w:val="22"/>
                <w:szCs w:val="22"/>
              </w:rPr>
              <w:lastRenderedPageBreak/>
              <w:t>8. Срок и условия оплаты оказания услуг:</w:t>
            </w:r>
          </w:p>
        </w:tc>
        <w:tc>
          <w:tcPr>
            <w:tcW w:w="9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7AB" w:rsidRPr="00FB17B2" w:rsidRDefault="00FB17B2">
            <w:pPr>
              <w:pStyle w:val="a0"/>
              <w:jc w:val="both"/>
              <w:rPr>
                <w:sz w:val="22"/>
                <w:szCs w:val="22"/>
              </w:rPr>
            </w:pPr>
            <w:r w:rsidRPr="00FB17B2">
              <w:rPr>
                <w:b/>
                <w:bCs/>
                <w:sz w:val="22"/>
                <w:szCs w:val="22"/>
                <w:u w:val="single"/>
              </w:rPr>
              <w:t>Условия оплаты</w:t>
            </w:r>
            <w:r w:rsidRPr="00FB17B2">
              <w:rPr>
                <w:bCs/>
                <w:sz w:val="22"/>
                <w:szCs w:val="22"/>
              </w:rPr>
              <w:t>:</w:t>
            </w:r>
            <w:r w:rsidRPr="00FB17B2">
              <w:rPr>
                <w:bCs/>
                <w:sz w:val="22"/>
                <w:szCs w:val="22"/>
              </w:rPr>
              <w:t xml:space="preserve"> безналичный расчет.</w:t>
            </w:r>
          </w:p>
          <w:p w:rsidR="006E47AB" w:rsidRPr="00FB17B2" w:rsidRDefault="00FB17B2">
            <w:pPr>
              <w:pStyle w:val="a0"/>
              <w:jc w:val="both"/>
              <w:rPr>
                <w:sz w:val="22"/>
                <w:szCs w:val="22"/>
              </w:rPr>
            </w:pPr>
            <w:r w:rsidRPr="00FB17B2">
              <w:rPr>
                <w:sz w:val="22"/>
                <w:szCs w:val="22"/>
              </w:rPr>
              <w:t>Покупатель производит оплату продукции в размере 100 % от суммы указанной в спецификации.</w:t>
            </w:r>
          </w:p>
          <w:p w:rsidR="006E47AB" w:rsidRPr="00FB17B2" w:rsidRDefault="00FB17B2">
            <w:pPr>
              <w:pStyle w:val="a0"/>
              <w:rPr>
                <w:sz w:val="22"/>
                <w:szCs w:val="22"/>
              </w:rPr>
            </w:pPr>
            <w:r w:rsidRPr="00FB17B2">
              <w:rPr>
                <w:rFonts w:eastAsia="Lucida Sans Unicode"/>
                <w:sz w:val="22"/>
                <w:szCs w:val="22"/>
                <w:lang w:eastAsia="hi-IN" w:bidi="hi-IN"/>
              </w:rPr>
              <w:t>Стоимость продукции включает все расходы, связанные с оказанием услуг, поставкой, налоги, сборы и другие обязательные платежи.</w:t>
            </w:r>
          </w:p>
          <w:p w:rsidR="006E47AB" w:rsidRPr="00FB17B2" w:rsidRDefault="00FB17B2">
            <w:pPr>
              <w:pStyle w:val="a0"/>
              <w:rPr>
                <w:sz w:val="22"/>
                <w:szCs w:val="22"/>
              </w:rPr>
            </w:pPr>
            <w:r w:rsidRPr="00FB17B2"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Стоимость </w:t>
            </w:r>
            <w:r w:rsidRPr="00FB17B2">
              <w:rPr>
                <w:rFonts w:eastAsia="Lucida Sans Unicode"/>
                <w:sz w:val="22"/>
                <w:szCs w:val="22"/>
                <w:lang w:eastAsia="hi-IN" w:bidi="hi-IN"/>
              </w:rPr>
              <w:t>продукции включает все расходы, связанные с оказанием услуг, поставкой, налоги, сборы и другие обязательные платежи, все расходы, связанные с оказанием услуг, поставкой, налоги, сборы и другие обязательные платежи.</w:t>
            </w:r>
          </w:p>
        </w:tc>
      </w:tr>
      <w:tr w:rsidR="006E47AB" w:rsidRPr="00FB17B2" w:rsidTr="00FB17B2">
        <w:tblPrEx>
          <w:tblCellMar>
            <w:top w:w="0" w:type="dxa"/>
            <w:bottom w:w="0" w:type="dxa"/>
          </w:tblCellMar>
        </w:tblPrEx>
        <w:tc>
          <w:tcPr>
            <w:tcW w:w="36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7AB" w:rsidRPr="00FB17B2" w:rsidRDefault="00FB17B2">
            <w:pPr>
              <w:pStyle w:val="a0"/>
            </w:pPr>
            <w:r w:rsidRPr="00FB17B2">
              <w:rPr>
                <w:b/>
                <w:bCs/>
                <w:sz w:val="22"/>
                <w:szCs w:val="22"/>
              </w:rPr>
              <w:t>9. Место подачи котировочных заявок</w:t>
            </w:r>
          </w:p>
          <w:p w:rsidR="006E47AB" w:rsidRPr="00FB17B2" w:rsidRDefault="006E47AB">
            <w:pPr>
              <w:pStyle w:val="a0"/>
            </w:pPr>
          </w:p>
        </w:tc>
        <w:tc>
          <w:tcPr>
            <w:tcW w:w="9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7AB" w:rsidRPr="00FB17B2" w:rsidRDefault="00FB17B2">
            <w:pPr>
              <w:pStyle w:val="a0"/>
              <w:ind w:hanging="11"/>
              <w:rPr>
                <w:sz w:val="22"/>
                <w:szCs w:val="22"/>
              </w:rPr>
            </w:pPr>
            <w:r w:rsidRPr="00FB17B2">
              <w:rPr>
                <w:color w:val="000000"/>
                <w:sz w:val="22"/>
                <w:szCs w:val="22"/>
                <w:lang w:eastAsia="en-US"/>
              </w:rPr>
              <w:t>Под</w:t>
            </w:r>
            <w:r w:rsidRPr="00FB17B2">
              <w:rPr>
                <w:color w:val="000000"/>
                <w:sz w:val="22"/>
                <w:szCs w:val="22"/>
                <w:lang w:eastAsia="en-US"/>
              </w:rPr>
              <w:t xml:space="preserve">ача котировок участниками процедуры закупки осуществляется по адресу: г. Выборг, ул. Сухова, д. 2, </w:t>
            </w:r>
            <w:proofErr w:type="spellStart"/>
            <w:r w:rsidRPr="00FB17B2">
              <w:rPr>
                <w:color w:val="000000"/>
                <w:sz w:val="22"/>
                <w:szCs w:val="22"/>
                <w:lang w:eastAsia="en-US"/>
              </w:rPr>
              <w:t>каб</w:t>
            </w:r>
            <w:proofErr w:type="spellEnd"/>
            <w:r w:rsidRPr="00FB17B2">
              <w:rPr>
                <w:color w:val="000000"/>
                <w:sz w:val="22"/>
                <w:szCs w:val="22"/>
                <w:lang w:eastAsia="en-US"/>
              </w:rPr>
              <w:t xml:space="preserve">. 3 Документация размещена на официальном сайте: </w:t>
            </w:r>
            <w:hyperlink>
              <w:r w:rsidRPr="00FB17B2">
                <w:rPr>
                  <w:rStyle w:val="aa"/>
                  <w:sz w:val="22"/>
                  <w:szCs w:val="22"/>
                  <w:lang w:val="en-US"/>
                </w:rPr>
                <w:t>www</w:t>
              </w:r>
            </w:hyperlink>
            <w:r w:rsidRPr="00FB17B2">
              <w:rPr>
                <w:rStyle w:val="aa"/>
                <w:sz w:val="22"/>
                <w:szCs w:val="22"/>
              </w:rPr>
              <w:t>.</w:t>
            </w:r>
            <w:proofErr w:type="spellStart"/>
            <w:r w:rsidRPr="00FB17B2">
              <w:rPr>
                <w:rStyle w:val="aa"/>
                <w:sz w:val="22"/>
                <w:szCs w:val="22"/>
              </w:rPr>
              <w:t>zakupki.gov.ruи</w:t>
            </w:r>
            <w:proofErr w:type="spellEnd"/>
            <w:r w:rsidRPr="00FB17B2">
              <w:rPr>
                <w:sz w:val="22"/>
                <w:szCs w:val="22"/>
              </w:rPr>
              <w:t xml:space="preserve"> на сайте </w:t>
            </w:r>
            <w:r w:rsidRPr="00FB17B2">
              <w:rPr>
                <w:color w:val="000000"/>
                <w:sz w:val="22"/>
                <w:szCs w:val="22"/>
                <w:lang w:eastAsia="en-US"/>
              </w:rPr>
              <w:t xml:space="preserve"> Заказчика по адресу: </w:t>
            </w:r>
            <w:r w:rsidRPr="00FB17B2">
              <w:rPr>
                <w:color w:val="000000"/>
                <w:sz w:val="22"/>
                <w:szCs w:val="22"/>
                <w:lang w:val="en-US" w:eastAsia="en-US"/>
              </w:rPr>
              <w:t>www</w:t>
            </w:r>
            <w:r w:rsidRPr="00FB17B2">
              <w:rPr>
                <w:color w:val="000000"/>
                <w:sz w:val="22"/>
                <w:szCs w:val="22"/>
                <w:lang w:eastAsia="en-US"/>
              </w:rPr>
              <w:t>.</w:t>
            </w:r>
            <w:hyperlink r:id="rId5">
              <w:proofErr w:type="spellStart"/>
              <w:r w:rsidRPr="00FB17B2">
                <w:rPr>
                  <w:rStyle w:val="-"/>
                  <w:sz w:val="22"/>
                  <w:szCs w:val="22"/>
                  <w:lang w:val="en-US" w:eastAsia="en-US"/>
                </w:rPr>
                <w:t>wpts</w:t>
              </w:r>
              <w:proofErr w:type="spellEnd"/>
            </w:hyperlink>
            <w:r w:rsidRPr="00FB17B2">
              <w:rPr>
                <w:rStyle w:val="-"/>
                <w:sz w:val="22"/>
                <w:szCs w:val="22"/>
                <w:lang w:eastAsia="en-US"/>
              </w:rPr>
              <w:t>.</w:t>
            </w:r>
            <w:proofErr w:type="spellStart"/>
            <w:r w:rsidRPr="00FB17B2">
              <w:rPr>
                <w:rStyle w:val="-"/>
                <w:sz w:val="22"/>
                <w:szCs w:val="22"/>
                <w:lang w:val="en-US" w:eastAsia="en-US"/>
              </w:rPr>
              <w:t>vbg</w:t>
            </w:r>
            <w:proofErr w:type="spellEnd"/>
            <w:r w:rsidRPr="00FB17B2">
              <w:rPr>
                <w:rStyle w:val="-"/>
                <w:sz w:val="22"/>
                <w:szCs w:val="22"/>
                <w:lang w:eastAsia="en-US"/>
              </w:rPr>
              <w:t>.</w:t>
            </w:r>
            <w:proofErr w:type="spellStart"/>
            <w:r w:rsidRPr="00FB17B2">
              <w:rPr>
                <w:rStyle w:val="-"/>
                <w:sz w:val="22"/>
                <w:szCs w:val="22"/>
                <w:lang w:val="en-US" w:eastAsia="en-US"/>
              </w:rPr>
              <w:t>ru</w:t>
            </w:r>
            <w:proofErr w:type="spellEnd"/>
            <w:r w:rsidRPr="00FB17B2">
              <w:rPr>
                <w:color w:val="000000"/>
                <w:sz w:val="22"/>
                <w:szCs w:val="22"/>
                <w:lang w:eastAsia="en-US"/>
              </w:rPr>
              <w:t>.</w:t>
            </w:r>
          </w:p>
          <w:p w:rsidR="006E47AB" w:rsidRPr="00FB17B2" w:rsidRDefault="006E47AB">
            <w:pPr>
              <w:pStyle w:val="a0"/>
              <w:overflowPunct w:val="0"/>
              <w:ind w:right="113" w:hanging="11"/>
              <w:rPr>
                <w:sz w:val="22"/>
                <w:szCs w:val="22"/>
              </w:rPr>
            </w:pPr>
          </w:p>
        </w:tc>
      </w:tr>
      <w:tr w:rsidR="006E47AB" w:rsidRPr="00FB17B2" w:rsidTr="00FB17B2">
        <w:tblPrEx>
          <w:tblCellMar>
            <w:top w:w="0" w:type="dxa"/>
            <w:bottom w:w="0" w:type="dxa"/>
          </w:tblCellMar>
        </w:tblPrEx>
        <w:tc>
          <w:tcPr>
            <w:tcW w:w="36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7AB" w:rsidRPr="00FB17B2" w:rsidRDefault="00FB17B2">
            <w:pPr>
              <w:pStyle w:val="a0"/>
            </w:pPr>
            <w:r w:rsidRPr="00FB17B2">
              <w:rPr>
                <w:b/>
                <w:bCs/>
                <w:sz w:val="22"/>
                <w:szCs w:val="22"/>
              </w:rPr>
              <w:t>Время подачи котировочных заявок</w:t>
            </w:r>
          </w:p>
        </w:tc>
        <w:tc>
          <w:tcPr>
            <w:tcW w:w="9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7AB" w:rsidRPr="00FB17B2" w:rsidRDefault="00FB17B2">
            <w:pPr>
              <w:pStyle w:val="a0"/>
              <w:ind w:hanging="11"/>
              <w:rPr>
                <w:sz w:val="22"/>
                <w:szCs w:val="22"/>
              </w:rPr>
            </w:pPr>
            <w:r w:rsidRPr="00FB17B2">
              <w:rPr>
                <w:color w:val="000000"/>
                <w:sz w:val="22"/>
                <w:szCs w:val="22"/>
                <w:lang w:eastAsia="en-US"/>
              </w:rPr>
              <w:t>с 08-00 часов до 17-15 часов, в пятницу с 08.00-16.00 (</w:t>
            </w:r>
            <w:proofErr w:type="spellStart"/>
            <w:r w:rsidRPr="00FB17B2">
              <w:rPr>
                <w:color w:val="000000"/>
                <w:sz w:val="22"/>
                <w:szCs w:val="22"/>
                <w:lang w:eastAsia="en-US"/>
              </w:rPr>
              <w:t>мск</w:t>
            </w:r>
            <w:proofErr w:type="spellEnd"/>
            <w:r w:rsidRPr="00FB17B2">
              <w:rPr>
                <w:color w:val="000000"/>
                <w:sz w:val="22"/>
                <w:szCs w:val="22"/>
                <w:lang w:eastAsia="en-US"/>
              </w:rPr>
              <w:t>), перерыв 12.00-13.00 (</w:t>
            </w:r>
            <w:proofErr w:type="spellStart"/>
            <w:r w:rsidRPr="00FB17B2">
              <w:rPr>
                <w:color w:val="000000"/>
                <w:sz w:val="22"/>
                <w:szCs w:val="22"/>
                <w:lang w:eastAsia="en-US"/>
              </w:rPr>
              <w:t>мск</w:t>
            </w:r>
            <w:proofErr w:type="spellEnd"/>
            <w:r w:rsidRPr="00FB17B2">
              <w:rPr>
                <w:color w:val="000000"/>
                <w:sz w:val="22"/>
                <w:szCs w:val="22"/>
                <w:lang w:eastAsia="en-US"/>
              </w:rPr>
              <w:t>).</w:t>
            </w:r>
          </w:p>
        </w:tc>
      </w:tr>
      <w:tr w:rsidR="006E47AB" w:rsidRPr="00FB17B2" w:rsidTr="00FB17B2">
        <w:tblPrEx>
          <w:tblCellMar>
            <w:top w:w="0" w:type="dxa"/>
            <w:bottom w:w="0" w:type="dxa"/>
          </w:tblCellMar>
        </w:tblPrEx>
        <w:tc>
          <w:tcPr>
            <w:tcW w:w="36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7AB" w:rsidRPr="00FB17B2" w:rsidRDefault="00FB17B2">
            <w:pPr>
              <w:pStyle w:val="a0"/>
            </w:pPr>
            <w:r w:rsidRPr="00FB17B2">
              <w:rPr>
                <w:b/>
                <w:bCs/>
                <w:sz w:val="22"/>
                <w:szCs w:val="22"/>
              </w:rPr>
              <w:t>Срок подачи, окончания, рассмотрения котировочных заявок:</w:t>
            </w:r>
          </w:p>
        </w:tc>
        <w:tc>
          <w:tcPr>
            <w:tcW w:w="9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7AB" w:rsidRPr="00FB17B2" w:rsidRDefault="00FB17B2">
            <w:pPr>
              <w:pStyle w:val="Times12"/>
              <w:ind w:left="45" w:right="113"/>
              <w:rPr>
                <w:sz w:val="22"/>
                <w:szCs w:val="22"/>
              </w:rPr>
            </w:pPr>
            <w:r w:rsidRPr="00FB17B2">
              <w:rPr>
                <w:bCs/>
                <w:sz w:val="22"/>
                <w:szCs w:val="22"/>
              </w:rPr>
              <w:t>Начало подачи заявок в письменной форме:</w:t>
            </w:r>
          </w:p>
          <w:p w:rsidR="006E47AB" w:rsidRPr="00FB17B2" w:rsidRDefault="00FB17B2">
            <w:pPr>
              <w:pStyle w:val="Times12"/>
              <w:ind w:right="113"/>
              <w:rPr>
                <w:sz w:val="22"/>
                <w:szCs w:val="22"/>
              </w:rPr>
            </w:pPr>
            <w:r w:rsidRPr="00FB17B2">
              <w:rPr>
                <w:bCs/>
                <w:sz w:val="22"/>
                <w:szCs w:val="22"/>
              </w:rPr>
              <w:t xml:space="preserve"> </w:t>
            </w:r>
            <w:r w:rsidRPr="00FB17B2">
              <w:rPr>
                <w:bCs/>
                <w:sz w:val="22"/>
                <w:szCs w:val="22"/>
              </w:rPr>
              <w:t xml:space="preserve">«28» февраля 2013г. </w:t>
            </w:r>
          </w:p>
          <w:p w:rsidR="006E47AB" w:rsidRPr="00FB17B2" w:rsidRDefault="00FB17B2">
            <w:pPr>
              <w:pStyle w:val="Times12"/>
              <w:ind w:left="45" w:right="113"/>
              <w:rPr>
                <w:sz w:val="22"/>
                <w:szCs w:val="22"/>
              </w:rPr>
            </w:pPr>
            <w:r w:rsidRPr="00FB17B2">
              <w:rPr>
                <w:bCs/>
                <w:sz w:val="22"/>
                <w:szCs w:val="22"/>
              </w:rPr>
              <w:t>Окончание подачи заявок:</w:t>
            </w:r>
          </w:p>
          <w:p w:rsidR="006E47AB" w:rsidRPr="00FB17B2" w:rsidRDefault="00FB17B2">
            <w:pPr>
              <w:pStyle w:val="Times12"/>
              <w:ind w:left="45" w:right="113"/>
              <w:rPr>
                <w:sz w:val="22"/>
                <w:szCs w:val="22"/>
              </w:rPr>
            </w:pPr>
            <w:r w:rsidRPr="00FB17B2">
              <w:rPr>
                <w:bCs/>
                <w:sz w:val="22"/>
                <w:szCs w:val="22"/>
              </w:rPr>
              <w:t>«07» марта 2013 г.  15:00 (время московское)</w:t>
            </w:r>
          </w:p>
          <w:p w:rsidR="006E47AB" w:rsidRPr="00FB17B2" w:rsidRDefault="00FB17B2">
            <w:pPr>
              <w:pStyle w:val="a0"/>
              <w:tabs>
                <w:tab w:val="left" w:pos="-180"/>
              </w:tabs>
              <w:ind w:hanging="11"/>
              <w:rPr>
                <w:sz w:val="22"/>
                <w:szCs w:val="22"/>
              </w:rPr>
            </w:pPr>
            <w:r w:rsidRPr="00FB17B2">
              <w:rPr>
                <w:sz w:val="22"/>
                <w:szCs w:val="22"/>
              </w:rPr>
              <w:t>Вскрытие конвертов с заявками «07» марта 2013г – 15-00 часов.</w:t>
            </w:r>
          </w:p>
          <w:p w:rsidR="006E47AB" w:rsidRPr="00FB17B2" w:rsidRDefault="00FB17B2">
            <w:pPr>
              <w:pStyle w:val="a0"/>
              <w:overflowPunct w:val="0"/>
              <w:ind w:right="113" w:hanging="11"/>
              <w:rPr>
                <w:sz w:val="22"/>
                <w:szCs w:val="22"/>
              </w:rPr>
            </w:pPr>
            <w:r w:rsidRPr="00FB17B2">
              <w:rPr>
                <w:sz w:val="22"/>
                <w:szCs w:val="22"/>
              </w:rPr>
              <w:t>Дата  рассмотрения, оценки и сопоставления заявок не позднее –  «11» марта 2013 года</w:t>
            </w:r>
          </w:p>
        </w:tc>
      </w:tr>
      <w:tr w:rsidR="006E47AB" w:rsidRPr="00FB17B2" w:rsidTr="00FB17B2">
        <w:tblPrEx>
          <w:tblCellMar>
            <w:top w:w="0" w:type="dxa"/>
            <w:bottom w:w="0" w:type="dxa"/>
          </w:tblCellMar>
        </w:tblPrEx>
        <w:tc>
          <w:tcPr>
            <w:tcW w:w="36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7AB" w:rsidRPr="00FB17B2" w:rsidRDefault="00FB17B2">
            <w:pPr>
              <w:pStyle w:val="a0"/>
            </w:pPr>
            <w:r w:rsidRPr="00FB17B2">
              <w:rPr>
                <w:b/>
                <w:bCs/>
                <w:sz w:val="22"/>
                <w:szCs w:val="22"/>
              </w:rPr>
              <w:t>10. Срок подписан</w:t>
            </w:r>
            <w:r w:rsidRPr="00FB17B2">
              <w:rPr>
                <w:b/>
                <w:bCs/>
                <w:sz w:val="22"/>
                <w:szCs w:val="22"/>
              </w:rPr>
              <w:t>ия Договора победителем в проведении запроса котировок цен договора</w:t>
            </w:r>
          </w:p>
          <w:p w:rsidR="006E47AB" w:rsidRPr="00FB17B2" w:rsidRDefault="006E47AB">
            <w:pPr>
              <w:pStyle w:val="a0"/>
            </w:pPr>
          </w:p>
        </w:tc>
        <w:tc>
          <w:tcPr>
            <w:tcW w:w="9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7AB" w:rsidRPr="00FB17B2" w:rsidRDefault="00FB17B2">
            <w:pPr>
              <w:pStyle w:val="a0"/>
              <w:rPr>
                <w:sz w:val="22"/>
                <w:szCs w:val="22"/>
              </w:rPr>
            </w:pPr>
            <w:r w:rsidRPr="00FB17B2">
              <w:rPr>
                <w:sz w:val="22"/>
                <w:szCs w:val="22"/>
              </w:rPr>
              <w:t>В соответствии с п. 19 Положения о закупках ОАО «</w:t>
            </w:r>
            <w:proofErr w:type="spellStart"/>
            <w:r w:rsidRPr="00FB17B2">
              <w:rPr>
                <w:sz w:val="22"/>
                <w:szCs w:val="22"/>
              </w:rPr>
              <w:t>Выборгтеплоэнерго</w:t>
            </w:r>
            <w:proofErr w:type="spellEnd"/>
            <w:r w:rsidRPr="00FB17B2">
              <w:rPr>
                <w:sz w:val="22"/>
                <w:szCs w:val="22"/>
              </w:rPr>
              <w:t>»</w:t>
            </w:r>
          </w:p>
        </w:tc>
      </w:tr>
      <w:tr w:rsidR="006E47AB" w:rsidRPr="00FB17B2" w:rsidTr="00FB17B2">
        <w:tblPrEx>
          <w:tblCellMar>
            <w:top w:w="0" w:type="dxa"/>
            <w:bottom w:w="0" w:type="dxa"/>
          </w:tblCellMar>
        </w:tblPrEx>
        <w:tc>
          <w:tcPr>
            <w:tcW w:w="36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7AB" w:rsidRPr="00FB17B2" w:rsidRDefault="00FB17B2">
            <w:pPr>
              <w:pStyle w:val="a0"/>
            </w:pPr>
            <w:r w:rsidRPr="00FB17B2">
              <w:rPr>
                <w:b/>
                <w:bCs/>
                <w:sz w:val="22"/>
                <w:szCs w:val="22"/>
              </w:rPr>
              <w:t>11. Преимущества, предоставляемые учреждениям уголовно-исполнительной системы и</w:t>
            </w:r>
            <w:r w:rsidRPr="00FB17B2">
              <w:rPr>
                <w:b/>
                <w:bCs/>
                <w:sz w:val="22"/>
                <w:szCs w:val="22"/>
              </w:rPr>
              <w:t xml:space="preserve"> организациям инвалидов</w:t>
            </w:r>
          </w:p>
        </w:tc>
        <w:tc>
          <w:tcPr>
            <w:tcW w:w="9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7AB" w:rsidRPr="00FB17B2" w:rsidRDefault="00FB17B2">
            <w:pPr>
              <w:pStyle w:val="a0"/>
              <w:tabs>
                <w:tab w:val="left" w:pos="-180"/>
              </w:tabs>
              <w:rPr>
                <w:sz w:val="22"/>
                <w:szCs w:val="22"/>
              </w:rPr>
            </w:pPr>
            <w:r w:rsidRPr="00FB17B2">
              <w:rPr>
                <w:sz w:val="22"/>
                <w:szCs w:val="22"/>
              </w:rPr>
              <w:t xml:space="preserve">Не </w:t>
            </w:r>
            <w:r w:rsidRPr="00FB17B2">
              <w:rPr>
                <w:sz w:val="22"/>
                <w:szCs w:val="22"/>
              </w:rPr>
              <w:t>предоставляются</w:t>
            </w:r>
          </w:p>
        </w:tc>
      </w:tr>
    </w:tbl>
    <w:p w:rsidR="006E47AB" w:rsidRPr="00FB17B2" w:rsidRDefault="006E47AB">
      <w:pPr>
        <w:pStyle w:val="a0"/>
      </w:pPr>
    </w:p>
    <w:sectPr w:rsidR="006E47AB" w:rsidRPr="00FB17B2" w:rsidSect="00FB17B2">
      <w:pgSz w:w="11906" w:h="16838"/>
      <w:pgMar w:top="709" w:right="850" w:bottom="709" w:left="1701" w:header="720" w:footer="720" w:gutter="0"/>
      <w:cols w:space="720"/>
      <w:formProt w:val="0"/>
      <w:docGrid w:linePitch="24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6E47AB"/>
    <w:rsid w:val="006E47AB"/>
    <w:rsid w:val="00FB1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E47AB"/>
    <w:pPr>
      <w:widowControl w:val="0"/>
      <w:tabs>
        <w:tab w:val="left" w:pos="709"/>
      </w:tabs>
      <w:suppressAutoHyphens/>
    </w:pPr>
    <w:rPr>
      <w:rFonts w:ascii="Calibri" w:eastAsia="Calibri" w:hAnsi="Calibri" w:cs="Times New Roman"/>
    </w:rPr>
  </w:style>
  <w:style w:type="paragraph" w:styleId="1">
    <w:name w:val="heading 1"/>
    <w:basedOn w:val="a0"/>
    <w:next w:val="a1"/>
    <w:rsid w:val="006E47AB"/>
    <w:pPr>
      <w:keepNext/>
      <w:jc w:val="center"/>
      <w:outlineLvl w:val="0"/>
    </w:pPr>
    <w:rPr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rsid w:val="006E47AB"/>
    <w:pPr>
      <w:tabs>
        <w:tab w:val="left" w:pos="709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2"/>
    <w:rsid w:val="006E47AB"/>
  </w:style>
  <w:style w:type="character" w:customStyle="1" w:styleId="iceouttxt4">
    <w:name w:val="iceouttxt4"/>
    <w:basedOn w:val="a2"/>
    <w:rsid w:val="006E47AB"/>
  </w:style>
  <w:style w:type="character" w:customStyle="1" w:styleId="a5">
    <w:name w:val="Текст сноски Знак"/>
    <w:basedOn w:val="a2"/>
    <w:rsid w:val="006E47AB"/>
  </w:style>
  <w:style w:type="character" w:styleId="a6">
    <w:name w:val="footnote reference"/>
    <w:basedOn w:val="a2"/>
    <w:rsid w:val="006E47AB"/>
  </w:style>
  <w:style w:type="character" w:customStyle="1" w:styleId="a7">
    <w:name w:val="Абзац списка Знак"/>
    <w:basedOn w:val="a2"/>
    <w:rsid w:val="006E47AB"/>
  </w:style>
  <w:style w:type="character" w:customStyle="1" w:styleId="-">
    <w:name w:val="Интернет-ссылка"/>
    <w:basedOn w:val="a2"/>
    <w:rsid w:val="006E47AB"/>
    <w:rPr>
      <w:color w:val="0000FF"/>
      <w:u w:val="single"/>
      <w:lang w:val="ru-RU" w:eastAsia="ru-RU" w:bidi="ru-RU"/>
    </w:rPr>
  </w:style>
  <w:style w:type="character" w:styleId="a8">
    <w:name w:val="Emphasis"/>
    <w:basedOn w:val="a2"/>
    <w:rsid w:val="006E47AB"/>
    <w:rPr>
      <w:i/>
      <w:iCs/>
    </w:rPr>
  </w:style>
  <w:style w:type="character" w:customStyle="1" w:styleId="a9">
    <w:name w:val="Основной текст Знак"/>
    <w:basedOn w:val="a2"/>
    <w:rsid w:val="006E47AB"/>
  </w:style>
  <w:style w:type="character" w:customStyle="1" w:styleId="ListLabel1">
    <w:name w:val="ListLabel 1"/>
    <w:rsid w:val="006E47AB"/>
    <w:rPr>
      <w:rFonts w:cs="Wingdings"/>
    </w:rPr>
  </w:style>
  <w:style w:type="character" w:customStyle="1" w:styleId="ListLabel2">
    <w:name w:val="ListLabel 2"/>
    <w:rsid w:val="006E47AB"/>
    <w:rPr>
      <w:rFonts w:cs="Symbol"/>
    </w:rPr>
  </w:style>
  <w:style w:type="character" w:customStyle="1" w:styleId="ListLabel3">
    <w:name w:val="ListLabel 3"/>
    <w:rsid w:val="006E47AB"/>
    <w:rPr>
      <w:rFonts w:cs="Courier New"/>
    </w:rPr>
  </w:style>
  <w:style w:type="character" w:customStyle="1" w:styleId="ListLabel4">
    <w:name w:val="ListLabel 4"/>
    <w:rsid w:val="006E47AB"/>
    <w:rPr>
      <w:b/>
      <w:bCs/>
      <w:i/>
      <w:iCs/>
    </w:rPr>
  </w:style>
  <w:style w:type="character" w:customStyle="1" w:styleId="aa">
    <w:name w:val="Посещенная гиперссылка"/>
    <w:rsid w:val="006E47AB"/>
    <w:rPr>
      <w:color w:val="800000"/>
      <w:u w:val="single"/>
      <w:lang w:val="ru-RU" w:eastAsia="ru-RU" w:bidi="ru-RU"/>
    </w:rPr>
  </w:style>
  <w:style w:type="paragraph" w:customStyle="1" w:styleId="ab">
    <w:name w:val="Заголовок"/>
    <w:basedOn w:val="a0"/>
    <w:next w:val="a1"/>
    <w:rsid w:val="006E47AB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1">
    <w:name w:val="Body Text"/>
    <w:basedOn w:val="a0"/>
    <w:rsid w:val="006E47AB"/>
    <w:pPr>
      <w:tabs>
        <w:tab w:val="left" w:pos="-180"/>
      </w:tabs>
      <w:jc w:val="center"/>
    </w:pPr>
    <w:rPr>
      <w:b/>
      <w:bCs/>
      <w:sz w:val="26"/>
      <w:szCs w:val="26"/>
    </w:rPr>
  </w:style>
  <w:style w:type="paragraph" w:styleId="ac">
    <w:name w:val="List"/>
    <w:basedOn w:val="a1"/>
    <w:rsid w:val="006E47AB"/>
    <w:rPr>
      <w:rFonts w:ascii="Arial" w:hAnsi="Arial" w:cs="Mangal"/>
    </w:rPr>
  </w:style>
  <w:style w:type="paragraph" w:styleId="ad">
    <w:name w:val="Title"/>
    <w:basedOn w:val="a0"/>
    <w:rsid w:val="006E47AB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styleId="ae">
    <w:name w:val="index heading"/>
    <w:basedOn w:val="a0"/>
    <w:rsid w:val="006E47AB"/>
    <w:pPr>
      <w:suppressLineNumbers/>
    </w:pPr>
    <w:rPr>
      <w:rFonts w:ascii="Arial" w:hAnsi="Arial" w:cs="Mangal"/>
    </w:rPr>
  </w:style>
  <w:style w:type="paragraph" w:customStyle="1" w:styleId="-4">
    <w:name w:val="Пункт-4"/>
    <w:basedOn w:val="a0"/>
    <w:rsid w:val="006E47AB"/>
  </w:style>
  <w:style w:type="paragraph" w:customStyle="1" w:styleId="-6">
    <w:name w:val="Пункт-6"/>
    <w:basedOn w:val="a0"/>
    <w:rsid w:val="006E47AB"/>
  </w:style>
  <w:style w:type="paragraph" w:customStyle="1" w:styleId="CM1">
    <w:name w:val="CM1"/>
    <w:basedOn w:val="a"/>
    <w:rsid w:val="006E47AB"/>
  </w:style>
  <w:style w:type="paragraph" w:styleId="af">
    <w:name w:val="List Paragraph"/>
    <w:basedOn w:val="a0"/>
    <w:rsid w:val="006E47AB"/>
  </w:style>
  <w:style w:type="paragraph" w:styleId="af0">
    <w:name w:val="footnote text"/>
    <w:basedOn w:val="a0"/>
    <w:rsid w:val="006E47AB"/>
  </w:style>
  <w:style w:type="paragraph" w:styleId="af1">
    <w:name w:val="Normal (Web)"/>
    <w:basedOn w:val="a0"/>
    <w:rsid w:val="006E47AB"/>
  </w:style>
  <w:style w:type="paragraph" w:customStyle="1" w:styleId="rvps9">
    <w:name w:val="rvps9"/>
    <w:basedOn w:val="a0"/>
    <w:rsid w:val="006E47AB"/>
  </w:style>
  <w:style w:type="paragraph" w:customStyle="1" w:styleId="ConsPlusNormal">
    <w:name w:val="ConsPlusNormal"/>
    <w:rsid w:val="006E47AB"/>
    <w:pPr>
      <w:widowControl w:val="0"/>
      <w:tabs>
        <w:tab w:val="left" w:pos="709"/>
      </w:tabs>
      <w:suppressAutoHyphens/>
    </w:pPr>
    <w:rPr>
      <w:rFonts w:ascii="Calibri" w:eastAsia="Calibri" w:hAnsi="Calibri" w:cs="Times New Roman"/>
    </w:rPr>
  </w:style>
  <w:style w:type="paragraph" w:customStyle="1" w:styleId="Times12">
    <w:name w:val="Times 12"/>
    <w:basedOn w:val="a0"/>
    <w:rsid w:val="006E47A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pts@vbg.ru" TargetMode="External"/><Relationship Id="rId4" Type="http://schemas.openxmlformats.org/officeDocument/2006/relationships/hyperlink" Target="http://www.zakupk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530</Words>
  <Characters>3021</Characters>
  <Application>Microsoft Office Word</Application>
  <DocSecurity>0</DocSecurity>
  <Lines>25</Lines>
  <Paragraphs>7</Paragraphs>
  <ScaleCrop>false</ScaleCrop>
  <Company>Microsoft</Company>
  <LinksUpToDate>false</LinksUpToDate>
  <CharactersWithSpaces>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New_User</dc:creator>
  <cp:lastModifiedBy>Александр Смольянинов</cp:lastModifiedBy>
  <cp:revision>1</cp:revision>
  <cp:lastPrinted>2012-12-17T09:36:00Z</cp:lastPrinted>
  <dcterms:created xsi:type="dcterms:W3CDTF">2013-02-28T09:22:00Z</dcterms:created>
  <dcterms:modified xsi:type="dcterms:W3CDTF">2013-03-05T10:14:00Z</dcterms:modified>
</cp:coreProperties>
</file>